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67021D6C" w14:textId="77777777"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572FB3CA" w14:textId="77777777"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в </w:t>
      </w:r>
      <w:proofErr w:type="spellStart"/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  <w:proofErr w:type="spellEnd"/>
    </w:p>
    <w:p w14:paraId="5C113A60" w14:textId="77777777"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5C22562E" w14:textId="75819B03" w:rsidR="00D45463" w:rsidRPr="00D45463" w:rsidRDefault="00287A54" w:rsidP="00D45463">
      <w:pPr>
        <w:pStyle w:val="pc"/>
        <w:rPr>
          <w:rStyle w:val="s1"/>
          <w:rFonts w:eastAsia="Times New Roman"/>
          <w:sz w:val="28"/>
          <w:szCs w:val="28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161557" w:rsidRPr="00BA31A1">
        <w:rPr>
          <w:rFonts w:eastAsia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7570C0" w:rsidRPr="00BA31A1">
        <w:rPr>
          <w:rFonts w:eastAsia="Times New Roman"/>
          <w:b/>
          <w:sz w:val="28"/>
          <w:szCs w:val="28"/>
        </w:rPr>
        <w:t>«</w:t>
      </w:r>
      <w:r w:rsidR="00D45463" w:rsidRPr="00D45463">
        <w:rPr>
          <w:rStyle w:val="s1"/>
          <w:rFonts w:eastAsia="Times New Roman"/>
          <w:sz w:val="28"/>
          <w:szCs w:val="28"/>
        </w:rPr>
        <w:t>Об утверждении перечня, формы и порядка представления нотариусами</w:t>
      </w:r>
      <w:r w:rsidR="00D45463">
        <w:rPr>
          <w:rStyle w:val="s1"/>
          <w:rFonts w:eastAsia="Times New Roman"/>
          <w:sz w:val="28"/>
          <w:szCs w:val="28"/>
        </w:rPr>
        <w:t xml:space="preserve"> </w:t>
      </w:r>
      <w:r w:rsidR="00D45463" w:rsidRPr="00D45463">
        <w:rPr>
          <w:rStyle w:val="s1"/>
          <w:rFonts w:eastAsia="Times New Roman"/>
          <w:sz w:val="28"/>
          <w:szCs w:val="28"/>
        </w:rPr>
        <w:t>в органы государственных доходов сведений о сделках и договорах,</w:t>
      </w:r>
    </w:p>
    <w:p w14:paraId="1BF96798" w14:textId="0824C957" w:rsidR="00964B65" w:rsidRPr="00A51B2C" w:rsidRDefault="00D45463" w:rsidP="00D45463">
      <w:pPr>
        <w:pStyle w:val="pc"/>
        <w:rPr>
          <w:rFonts w:eastAsia="Times New Roman"/>
          <w:b/>
          <w:bCs/>
          <w:sz w:val="28"/>
          <w:szCs w:val="28"/>
        </w:rPr>
      </w:pPr>
      <w:r w:rsidRPr="00D45463">
        <w:rPr>
          <w:rStyle w:val="s1"/>
          <w:rFonts w:eastAsia="Times New Roman"/>
          <w:sz w:val="28"/>
          <w:szCs w:val="28"/>
        </w:rPr>
        <w:t>договорах займа, а также о выданных свидетельствах о праве на наследство</w:t>
      </w:r>
      <w:r w:rsidR="00193B4F" w:rsidRPr="00AD1FEA">
        <w:rPr>
          <w:rFonts w:eastAsia="Times New Roman"/>
          <w:b/>
          <w:sz w:val="28"/>
          <w:szCs w:val="32"/>
        </w:rPr>
        <w:t>»</w:t>
      </w:r>
    </w:p>
    <w:p w14:paraId="4A07E937" w14:textId="77777777"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817EB0" w14:paraId="34F8FD5D" w14:textId="77777777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8AC942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57C07E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68E86D9" w14:textId="14BD4B12" w:rsidR="00D45463" w:rsidRPr="00D45463" w:rsidRDefault="00E179FA" w:rsidP="00D45463">
            <w:pPr>
              <w:pStyle w:val="pc"/>
              <w:rPr>
                <w:rFonts w:eastAsia="Times New Roman"/>
                <w:sz w:val="22"/>
                <w:szCs w:val="22"/>
              </w:rPr>
            </w:pPr>
            <w:r w:rsidRPr="00817EB0">
              <w:rPr>
                <w:rFonts w:eastAsia="Times New Roman"/>
                <w:sz w:val="22"/>
                <w:szCs w:val="22"/>
              </w:rPr>
              <w:t>Проект приказа Министра финансов Республики Казахстан «</w:t>
            </w:r>
            <w:r w:rsidR="00D45463" w:rsidRPr="00D45463">
              <w:rPr>
                <w:rFonts w:eastAsia="Times New Roman"/>
                <w:sz w:val="22"/>
                <w:szCs w:val="22"/>
              </w:rPr>
              <w:t>Об утверждении перечня, формы и порядка</w:t>
            </w:r>
            <w:r w:rsidR="00D45463">
              <w:rPr>
                <w:rFonts w:eastAsia="Times New Roman"/>
                <w:sz w:val="22"/>
                <w:szCs w:val="22"/>
              </w:rPr>
              <w:t xml:space="preserve"> </w:t>
            </w:r>
            <w:r w:rsidR="00D45463" w:rsidRPr="00D45463">
              <w:rPr>
                <w:rFonts w:eastAsia="Times New Roman"/>
                <w:sz w:val="22"/>
                <w:szCs w:val="22"/>
              </w:rPr>
              <w:t>представления нотариусами в органы государственных доходов сведений о сделках и договорах,</w:t>
            </w:r>
          </w:p>
          <w:p w14:paraId="3880819C" w14:textId="0FD0AA84" w:rsidR="00964B65" w:rsidRPr="00D45463" w:rsidRDefault="00D45463" w:rsidP="00D45463">
            <w:pPr>
              <w:pStyle w:val="pc"/>
              <w:rPr>
                <w:rFonts w:eastAsia="Times New Roman"/>
                <w:sz w:val="22"/>
                <w:szCs w:val="22"/>
              </w:rPr>
            </w:pPr>
            <w:r w:rsidRPr="00D45463">
              <w:rPr>
                <w:rFonts w:eastAsia="Times New Roman"/>
                <w:sz w:val="22"/>
                <w:szCs w:val="22"/>
              </w:rPr>
              <w:t xml:space="preserve">договорах займа, а также о выданных </w:t>
            </w:r>
            <w:proofErr w:type="gramStart"/>
            <w:r w:rsidRPr="00D45463">
              <w:rPr>
                <w:rFonts w:eastAsia="Times New Roman"/>
                <w:sz w:val="22"/>
                <w:szCs w:val="22"/>
              </w:rPr>
              <w:t xml:space="preserve">свидетельствах 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D45463">
              <w:rPr>
                <w:rFonts w:eastAsia="Times New Roman"/>
                <w:sz w:val="22"/>
                <w:szCs w:val="22"/>
              </w:rPr>
              <w:t>о</w:t>
            </w:r>
            <w:proofErr w:type="gramEnd"/>
            <w:r w:rsidRPr="00D45463">
              <w:rPr>
                <w:rFonts w:eastAsia="Times New Roman"/>
                <w:sz w:val="22"/>
                <w:szCs w:val="22"/>
              </w:rPr>
              <w:t xml:space="preserve"> праве на наследство</w:t>
            </w:r>
            <w:r w:rsidR="00E179FA" w:rsidRPr="00817EB0">
              <w:rPr>
                <w:rFonts w:eastAsia="Times New Roman"/>
                <w:sz w:val="22"/>
                <w:szCs w:val="22"/>
              </w:rPr>
              <w:t>»</w:t>
            </w:r>
          </w:p>
        </w:tc>
      </w:tr>
      <w:tr w:rsidR="00964B65" w:rsidRPr="00817EB0" w14:paraId="08C099DF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1C9B6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825DE4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58B264" w14:textId="77777777" w:rsidR="00964B65" w:rsidRPr="00817EB0" w:rsidRDefault="00702CD5" w:rsidP="00861B9E">
            <w:pPr>
              <w:pStyle w:val="a3"/>
              <w:ind w:left="143" w:right="279" w:firstLine="426"/>
              <w:rPr>
                <w:rFonts w:ascii="Times New Roman" w:hAnsi="Times New Roman" w:cs="Times New Roman"/>
                <w:lang w:val="kk-KZ" w:eastAsia="ru-RU"/>
              </w:rPr>
            </w:pPr>
            <w:r w:rsidRPr="00817EB0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 w:rsidRPr="00817EB0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817EB0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817EB0" w14:paraId="44076EC6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DBB71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0B8DE1" w14:textId="77777777" w:rsidR="00964B65" w:rsidRPr="00817EB0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4E9DC5" w14:textId="760A6A9F" w:rsidR="00964B65" w:rsidRPr="00817EB0" w:rsidRDefault="00F307C8" w:rsidP="003F347D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817EB0">
              <w:rPr>
                <w:rFonts w:ascii="Times New Roman" w:hAnsi="Times New Roman" w:cs="Times New Roman"/>
                <w:lang w:eastAsia="ru-RU"/>
              </w:rPr>
              <w:t xml:space="preserve">Проект разработан </w:t>
            </w:r>
            <w:r w:rsidR="007B6D9E">
              <w:rPr>
                <w:rFonts w:ascii="Times New Roman" w:hAnsi="Times New Roman" w:cs="Times New Roman"/>
                <w:lang w:val="kk-KZ" w:eastAsia="ru-RU"/>
              </w:rPr>
              <w:t xml:space="preserve">в </w:t>
            </w:r>
            <w:r w:rsidR="007B6D9E" w:rsidRPr="007B6D9E">
              <w:rPr>
                <w:rFonts w:ascii="Times New Roman" w:hAnsi="Times New Roman" w:cs="Times New Roman"/>
                <w:lang w:eastAsia="ru-RU"/>
              </w:rPr>
              <w:t xml:space="preserve">соответствии с пунктом 1 статьи 56 Налогового кодекса Республики Казахстан и подпунктом 2) пункта 3 статьи 16 Закона Республики </w:t>
            </w:r>
            <w:proofErr w:type="gramStart"/>
            <w:r w:rsidR="007B6D9E" w:rsidRPr="007B6D9E">
              <w:rPr>
                <w:rFonts w:ascii="Times New Roman" w:hAnsi="Times New Roman" w:cs="Times New Roman"/>
                <w:lang w:eastAsia="ru-RU"/>
              </w:rPr>
              <w:t>Казахстан  «</w:t>
            </w:r>
            <w:proofErr w:type="gramEnd"/>
            <w:r w:rsidR="007B6D9E" w:rsidRPr="007B6D9E">
              <w:rPr>
                <w:rFonts w:ascii="Times New Roman" w:hAnsi="Times New Roman" w:cs="Times New Roman"/>
                <w:lang w:eastAsia="ru-RU"/>
              </w:rPr>
              <w:t>О государственной статистике»</w:t>
            </w:r>
            <w:r w:rsidRPr="00817EB0">
              <w:rPr>
                <w:rFonts w:ascii="Times New Roman" w:hAnsi="Times New Roman"/>
                <w:bCs/>
              </w:rPr>
              <w:t>.</w:t>
            </w:r>
          </w:p>
        </w:tc>
      </w:tr>
      <w:tr w:rsidR="00964B65" w:rsidRPr="00817EB0" w14:paraId="59CFA5B5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31847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B3773D" w14:textId="77777777" w:rsidR="00964B65" w:rsidRPr="00817EB0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F22703" w14:textId="2EFF72B1" w:rsidR="00964B65" w:rsidRPr="00817EB0" w:rsidRDefault="00F307C8" w:rsidP="003F347D">
            <w:pPr>
              <w:ind w:left="143" w:right="279" w:firstLine="426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17EB0">
              <w:rPr>
                <w:rFonts w:ascii="Times New Roman" w:hAnsi="Times New Roman" w:cs="Times New Roman"/>
              </w:rPr>
              <w:t xml:space="preserve">В целях реализации </w:t>
            </w:r>
            <w:r w:rsidR="00AD1FEA" w:rsidRPr="00817EB0">
              <w:rPr>
                <w:rFonts w:ascii="Times New Roman" w:hAnsi="Times New Roman" w:cs="Times New Roman"/>
                <w:color w:val="000000"/>
              </w:rPr>
              <w:t>пункт</w:t>
            </w:r>
            <w:r w:rsidR="00AD1FEA" w:rsidRPr="00817EB0">
              <w:rPr>
                <w:rFonts w:ascii="Times New Roman" w:hAnsi="Times New Roman" w:cs="Times New Roman"/>
                <w:color w:val="000000"/>
                <w:lang w:val="kk-KZ"/>
              </w:rPr>
              <w:t xml:space="preserve">а </w:t>
            </w:r>
            <w:r w:rsidR="00E179FA" w:rsidRPr="00817EB0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  <w:r w:rsidR="00AD1FEA" w:rsidRPr="00817EB0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AD1FEA" w:rsidRPr="00817EB0">
              <w:rPr>
                <w:rFonts w:ascii="Times New Roman" w:hAnsi="Times New Roman" w:cs="Times New Roman"/>
                <w:color w:val="000000"/>
              </w:rPr>
              <w:t xml:space="preserve">статьи </w:t>
            </w:r>
            <w:r w:rsidR="00AD1FEA" w:rsidRPr="00817EB0">
              <w:rPr>
                <w:rFonts w:ascii="Times New Roman" w:hAnsi="Times New Roman" w:cs="Times New Roman"/>
                <w:color w:val="000000"/>
                <w:lang w:val="kk-KZ"/>
              </w:rPr>
              <w:t>56</w:t>
            </w:r>
            <w:r w:rsidR="00AD1FEA" w:rsidRPr="00817EB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7EB0">
              <w:rPr>
                <w:rFonts w:ascii="Times New Roman" w:hAnsi="Times New Roman" w:cs="Times New Roman"/>
              </w:rPr>
              <w:t xml:space="preserve">Налогового кодекса </w:t>
            </w:r>
            <w:r w:rsidR="003732C9">
              <w:rPr>
                <w:rFonts w:ascii="Times New Roman" w:hAnsi="Times New Roman" w:cs="Times New Roman"/>
                <w:lang w:val="kk-KZ"/>
              </w:rPr>
              <w:t xml:space="preserve">Республики Казахстан </w:t>
            </w:r>
            <w:r w:rsidRPr="00817EB0">
              <w:rPr>
                <w:rFonts w:ascii="Times New Roman" w:hAnsi="Times New Roman" w:cs="Times New Roman"/>
              </w:rPr>
              <w:t>устанавлива</w:t>
            </w:r>
            <w:r w:rsidR="008335FF">
              <w:rPr>
                <w:rFonts w:ascii="Times New Roman" w:hAnsi="Times New Roman" w:cs="Times New Roman"/>
              </w:rPr>
              <w:t>е</w:t>
            </w:r>
            <w:r w:rsidRPr="00817EB0">
              <w:rPr>
                <w:rFonts w:ascii="Times New Roman" w:hAnsi="Times New Roman" w:cs="Times New Roman"/>
              </w:rPr>
              <w:t xml:space="preserve">тся </w:t>
            </w:r>
            <w:r w:rsidR="00E179FA" w:rsidRPr="00817EB0">
              <w:rPr>
                <w:rFonts w:ascii="Times New Roman" w:hAnsi="Times New Roman" w:cs="Times New Roman"/>
              </w:rPr>
              <w:t xml:space="preserve">перечень и </w:t>
            </w:r>
            <w:r w:rsidR="00AD1FEA" w:rsidRPr="00817EB0">
              <w:rPr>
                <w:rStyle w:val="s1"/>
                <w:b w:val="0"/>
                <w:sz w:val="22"/>
                <w:szCs w:val="22"/>
              </w:rPr>
              <w:t xml:space="preserve">формы </w:t>
            </w:r>
            <w:r w:rsidR="003F347D" w:rsidRPr="00817EB0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сведений, </w:t>
            </w:r>
            <w:r w:rsidR="003F347D" w:rsidRPr="00817EB0">
              <w:rPr>
                <w:rStyle w:val="s1"/>
                <w:b w:val="0"/>
                <w:sz w:val="22"/>
                <w:szCs w:val="22"/>
              </w:rPr>
              <w:t xml:space="preserve">представляемых </w:t>
            </w:r>
            <w:r w:rsidR="003F347D" w:rsidRPr="00817EB0">
              <w:rPr>
                <w:rFonts w:ascii="Times New Roman" w:hAnsi="Times New Roman" w:cs="Times New Roman"/>
                <w:bCs/>
                <w:lang w:val="kk-KZ"/>
              </w:rPr>
              <w:t xml:space="preserve">в орган государственных </w:t>
            </w:r>
            <w:r w:rsidR="00E179FA" w:rsidRPr="00817EB0">
              <w:rPr>
                <w:rFonts w:ascii="Times New Roman" w:hAnsi="Times New Roman" w:cs="Times New Roman"/>
                <w:bCs/>
                <w:lang w:val="kk-KZ"/>
              </w:rPr>
              <w:t>нотариусами сведений по сделкам и договорам, а также по выданным свидетельствам о праве на наследство физических лиц</w:t>
            </w:r>
            <w:r w:rsidRPr="00817EB0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817E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64B65" w:rsidRPr="00817EB0" w14:paraId="299822EA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150845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EAE7AD" w14:textId="77777777" w:rsidR="00964B65" w:rsidRPr="00817EB0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8A2DFF4" w14:textId="0F464CA7" w:rsidR="00534026" w:rsidRPr="00534026" w:rsidRDefault="003F347D" w:rsidP="00534026">
            <w:pPr>
              <w:spacing w:line="240" w:lineRule="auto"/>
              <w:ind w:left="143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EB0"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  <w:r w:rsidR="00534026" w:rsidRPr="005340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Целью </w:t>
            </w:r>
            <w:r w:rsidR="00534026" w:rsidRPr="00534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проекта</w:t>
            </w:r>
            <w:r w:rsidR="00534026" w:rsidRPr="00534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4026" w:rsidRPr="00534026">
              <w:rPr>
                <w:rFonts w:ascii="Times New Roman" w:hAnsi="Times New Roman" w:cs="Times New Roman"/>
                <w:bCs/>
                <w:sz w:val="24"/>
                <w:szCs w:val="24"/>
              </w:rPr>
              <w:t>является утверждение перечня, формы и порядка сведений, предоставляемые нотариусами сведений о сделках и договорах, договорах займа, а также о выданных свидетельствах о праве на наследство.</w:t>
            </w:r>
          </w:p>
          <w:p w14:paraId="0930A0DE" w14:textId="0CBD5656" w:rsidR="00964B65" w:rsidRPr="003732C9" w:rsidRDefault="003732C9" w:rsidP="003732C9">
            <w:pPr>
              <w:spacing w:after="0" w:line="240" w:lineRule="auto"/>
              <w:ind w:left="143" w:right="137"/>
              <w:jc w:val="both"/>
              <w:rPr>
                <w:rFonts w:ascii="Times New Roman" w:hAnsi="Times New Roman" w:cs="Times New Roman"/>
                <w:lang w:val="kk-KZ"/>
              </w:rPr>
            </w:pPr>
            <w:r w:rsidRPr="003732C9">
              <w:rPr>
                <w:rFonts w:ascii="Times New Roman" w:hAnsi="Times New Roman" w:cs="Times New Roman"/>
                <w:b/>
                <w:lang w:val="kk-KZ"/>
              </w:rPr>
              <w:t xml:space="preserve">    Ожидаемый результат Проекта </w:t>
            </w:r>
            <w:r w:rsidRPr="003732C9">
              <w:rPr>
                <w:rFonts w:ascii="Times New Roman" w:hAnsi="Times New Roman" w:cs="Times New Roman"/>
                <w:bCs/>
                <w:lang w:val="kk-KZ"/>
              </w:rPr>
              <w:t>совершенствование налогового администрирования путем внедрения дистанционных методов контроля, по полученным сведениям, от лиц, осуществляющих реализацию имущества и получивших имущественный доход, что в результате повлечет увеличению объема поступлений в бюджет и сокращение доли теневой экономики.</w:t>
            </w:r>
            <w:r w:rsidR="00E179FA" w:rsidRPr="00817E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64B65" w:rsidRPr="00817EB0" w14:paraId="15AE05F6" w14:textId="77777777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8042AC" w14:textId="77777777" w:rsidR="00964B65" w:rsidRPr="00817EB0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8AAE40" w14:textId="77777777" w:rsidR="00964B65" w:rsidRPr="00817EB0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E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4BD16D" w14:textId="6E390C14" w:rsidR="00964B65" w:rsidRPr="00817EB0" w:rsidRDefault="00263719" w:rsidP="003732C9">
            <w:pPr>
              <w:ind w:left="143" w:right="2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Данный проект НПА </w:t>
            </w:r>
            <w:r w:rsidR="003732C9" w:rsidRPr="003732C9">
              <w:rPr>
                <w:rFonts w:ascii="Times New Roman" w:hAnsi="Times New Roman" w:cs="Times New Roman"/>
              </w:rPr>
              <w:t>разработан для установления перечня и формы сведений и Правил их представлений нотариусами в органы государственных доходов по сделкам и договорам, а также по выданным свидетельствам о праве на наследство физических лиц, в результате чего повлечет увеличению объема поступлений в бюджет и сокращение доли теневой экономики.</w:t>
            </w:r>
            <w:r w:rsidR="003732C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732C9" w:rsidRPr="003732C9">
              <w:rPr>
                <w:rFonts w:ascii="Times New Roman" w:hAnsi="Times New Roman" w:cs="Times New Roman"/>
              </w:rPr>
              <w:t>В связи с чем, социально-экономические, правовые и иные последствия отсутствуют.</w:t>
            </w:r>
          </w:p>
        </w:tc>
      </w:tr>
    </w:tbl>
    <w:p w14:paraId="400E9E51" w14:textId="77777777" w:rsidR="00D70E46" w:rsidRPr="003732C9" w:rsidRDefault="00D70E4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0B95ACD" w14:textId="77777777" w:rsidR="00D70E46" w:rsidRPr="00817EB0" w:rsidRDefault="00D70E4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70E46" w:rsidRPr="00817EB0" w:rsidSect="00E179F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3AD82" w14:textId="77777777" w:rsidR="009D6E9E" w:rsidRDefault="009D6E9E" w:rsidP="00AD1FEA">
      <w:pPr>
        <w:spacing w:after="0" w:line="240" w:lineRule="auto"/>
      </w:pPr>
      <w:r>
        <w:separator/>
      </w:r>
    </w:p>
  </w:endnote>
  <w:endnote w:type="continuationSeparator" w:id="0">
    <w:p w14:paraId="0993CB26" w14:textId="77777777" w:rsidR="009D6E9E" w:rsidRDefault="009D6E9E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75708" w14:textId="77777777" w:rsidR="009D6E9E" w:rsidRDefault="009D6E9E" w:rsidP="00AD1FEA">
      <w:pPr>
        <w:spacing w:after="0" w:line="240" w:lineRule="auto"/>
      </w:pPr>
      <w:r>
        <w:separator/>
      </w:r>
    </w:p>
  </w:footnote>
  <w:footnote w:type="continuationSeparator" w:id="0">
    <w:p w14:paraId="7B8E7B77" w14:textId="77777777" w:rsidR="009D6E9E" w:rsidRDefault="009D6E9E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E33F45C" w14:textId="77777777"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34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A32367A" w14:textId="77777777" w:rsidR="00AD1FEA" w:rsidRDefault="00AD1FEA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167C3"/>
    <w:rsid w:val="00051C3A"/>
    <w:rsid w:val="00071768"/>
    <w:rsid w:val="000C6DD3"/>
    <w:rsid w:val="000E12FC"/>
    <w:rsid w:val="001465BF"/>
    <w:rsid w:val="00161557"/>
    <w:rsid w:val="0018596D"/>
    <w:rsid w:val="00193B4F"/>
    <w:rsid w:val="001951E3"/>
    <w:rsid w:val="001A53B3"/>
    <w:rsid w:val="001D02C8"/>
    <w:rsid w:val="001F4E22"/>
    <w:rsid w:val="0022068E"/>
    <w:rsid w:val="002235DF"/>
    <w:rsid w:val="00263719"/>
    <w:rsid w:val="00287A54"/>
    <w:rsid w:val="002A2AE6"/>
    <w:rsid w:val="002D491E"/>
    <w:rsid w:val="002E5C18"/>
    <w:rsid w:val="003160CD"/>
    <w:rsid w:val="00316254"/>
    <w:rsid w:val="00320452"/>
    <w:rsid w:val="003336AF"/>
    <w:rsid w:val="00356B9D"/>
    <w:rsid w:val="003732C9"/>
    <w:rsid w:val="003B0269"/>
    <w:rsid w:val="003C0592"/>
    <w:rsid w:val="003D645F"/>
    <w:rsid w:val="003F347D"/>
    <w:rsid w:val="004440C7"/>
    <w:rsid w:val="00476943"/>
    <w:rsid w:val="0049379B"/>
    <w:rsid w:val="004A0F19"/>
    <w:rsid w:val="0051306A"/>
    <w:rsid w:val="00534026"/>
    <w:rsid w:val="005516F6"/>
    <w:rsid w:val="00556794"/>
    <w:rsid w:val="005623AE"/>
    <w:rsid w:val="0057721C"/>
    <w:rsid w:val="00592CC6"/>
    <w:rsid w:val="005C3DC4"/>
    <w:rsid w:val="005D6474"/>
    <w:rsid w:val="005F5F00"/>
    <w:rsid w:val="00604BF7"/>
    <w:rsid w:val="00626DDF"/>
    <w:rsid w:val="00627C32"/>
    <w:rsid w:val="00646176"/>
    <w:rsid w:val="006818D3"/>
    <w:rsid w:val="00681A8D"/>
    <w:rsid w:val="006B2F3E"/>
    <w:rsid w:val="006D345F"/>
    <w:rsid w:val="006F1601"/>
    <w:rsid w:val="00702CD5"/>
    <w:rsid w:val="00730F50"/>
    <w:rsid w:val="00753AF0"/>
    <w:rsid w:val="007570C0"/>
    <w:rsid w:val="007B351E"/>
    <w:rsid w:val="007B6D9E"/>
    <w:rsid w:val="007C2C68"/>
    <w:rsid w:val="007E115E"/>
    <w:rsid w:val="007E76F8"/>
    <w:rsid w:val="00803829"/>
    <w:rsid w:val="00817EB0"/>
    <w:rsid w:val="00830482"/>
    <w:rsid w:val="008335FF"/>
    <w:rsid w:val="00842C02"/>
    <w:rsid w:val="00861B9E"/>
    <w:rsid w:val="00880C32"/>
    <w:rsid w:val="008A3118"/>
    <w:rsid w:val="008A7145"/>
    <w:rsid w:val="008B156C"/>
    <w:rsid w:val="008E50E1"/>
    <w:rsid w:val="009342CB"/>
    <w:rsid w:val="00964B65"/>
    <w:rsid w:val="0099667C"/>
    <w:rsid w:val="009D6E9E"/>
    <w:rsid w:val="00A37652"/>
    <w:rsid w:val="00A51B2C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2C09"/>
    <w:rsid w:val="00B1488B"/>
    <w:rsid w:val="00B41E08"/>
    <w:rsid w:val="00B65937"/>
    <w:rsid w:val="00B679AC"/>
    <w:rsid w:val="00BA31A1"/>
    <w:rsid w:val="00BD1E71"/>
    <w:rsid w:val="00BD46B8"/>
    <w:rsid w:val="00C17E1F"/>
    <w:rsid w:val="00C30EF8"/>
    <w:rsid w:val="00C645D4"/>
    <w:rsid w:val="00CB31F5"/>
    <w:rsid w:val="00CB4075"/>
    <w:rsid w:val="00D41FDD"/>
    <w:rsid w:val="00D45463"/>
    <w:rsid w:val="00D70E46"/>
    <w:rsid w:val="00D82077"/>
    <w:rsid w:val="00D97C57"/>
    <w:rsid w:val="00E179FA"/>
    <w:rsid w:val="00E45D19"/>
    <w:rsid w:val="00E46A87"/>
    <w:rsid w:val="00EB5712"/>
    <w:rsid w:val="00ED0B7A"/>
    <w:rsid w:val="00ED3788"/>
    <w:rsid w:val="00ED4BA3"/>
    <w:rsid w:val="00F02543"/>
    <w:rsid w:val="00F27E42"/>
    <w:rsid w:val="00F307C8"/>
    <w:rsid w:val="00F60071"/>
    <w:rsid w:val="00F71D3F"/>
    <w:rsid w:val="00F750A2"/>
    <w:rsid w:val="00F92443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FEBF"/>
  <w15:docId w15:val="{76A98008-7199-4639-BA4E-BFD9B96CEA6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5340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27" Type="http://schemas.openxmlformats.org/officeDocument/2006/relationships/image" Target="media/image92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Көптілеуұлы Ерсайын</cp:lastModifiedBy>
  <cp:revision>15</cp:revision>
  <cp:lastPrinted>2025-08-05T11:17:00Z</cp:lastPrinted>
  <dcterms:created xsi:type="dcterms:W3CDTF">2025-08-04T06:56:00Z</dcterms:created>
  <dcterms:modified xsi:type="dcterms:W3CDTF">2026-02-23T06:51:00Z</dcterms:modified>
</cp:coreProperties>
</file>